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bidi w:val="0"/>
        <w:spacing w:lineRule="auto" w:line="360" w:before="34" w:after="0"/>
        <w:ind w:hanging="0" w:left="0" w:right="0"/>
        <w:jc w:val="both"/>
        <w:rPr>
          <w:rStyle w:val="Strong"/>
          <w:rFonts w:ascii="Arial" w:hAnsi="Arial"/>
          <w:color w:val="auto"/>
          <w:sz w:val="22"/>
          <w:szCs w:val="22"/>
        </w:rPr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2556510</wp:posOffset>
            </wp:positionH>
            <wp:positionV relativeFrom="paragraph">
              <wp:posOffset>-452755</wp:posOffset>
            </wp:positionV>
            <wp:extent cx="699135" cy="988695"/>
            <wp:effectExtent l="0" t="0" r="0" b="0"/>
            <wp:wrapSquare wrapText="largest"/>
            <wp:docPr id="1" name="Figura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988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1"/>
        <w:spacing w:lineRule="auto" w:line="240" w:before="240" w:after="240"/>
        <w:jc w:val="center"/>
        <w:rPr>
          <w:rStyle w:val="Strong"/>
          <w:color w:val="auto"/>
          <w:sz w:val="22"/>
          <w:szCs w:val="22"/>
        </w:rPr>
      </w:pPr>
      <w:r>
        <w:rPr/>
      </w:r>
    </w:p>
    <w:p>
      <w:pPr>
        <w:pStyle w:val="Normal1"/>
        <w:spacing w:lineRule="auto" w:line="240" w:before="240" w:after="240"/>
        <w:jc w:val="center"/>
        <w:rPr/>
      </w:pPr>
      <w:r>
        <w:rPr>
          <w:rStyle w:val="Strong"/>
          <w:color w:val="auto"/>
          <w:sz w:val="22"/>
          <w:szCs w:val="22"/>
          <w:lang w:val="pt-BR" w:eastAsia="zh-CN" w:bidi="hi-IN"/>
        </w:rPr>
        <w:t xml:space="preserve">ANEXO E - </w:t>
      </w:r>
      <w:r>
        <w:rPr>
          <w:rStyle w:val="Strong"/>
          <w:color w:val="000000"/>
          <w:sz w:val="22"/>
          <w:szCs w:val="22"/>
          <w:lang w:val="pt-BR" w:eastAsia="zh-CN" w:bidi="hi-IN"/>
        </w:rPr>
        <w:t>D</w:t>
      </w:r>
      <w:r>
        <w:rPr>
          <w:rStyle w:val="Strong"/>
          <w:color w:val="000000"/>
          <w:sz w:val="22"/>
          <w:szCs w:val="22"/>
          <w:lang w:val="pt-BR" w:eastAsia="zh-CN" w:bidi="hi-IN"/>
        </w:rPr>
        <w:t xml:space="preserve">ECLARAÇÃO PARA COLETIVO SEM </w:t>
      </w:r>
      <w:r>
        <w:rPr>
          <w:rStyle w:val="Strong"/>
          <w:color w:val="000000"/>
          <w:sz w:val="22"/>
          <w:szCs w:val="22"/>
          <w:lang w:val="pt-BR" w:eastAsia="zh-CN" w:bidi="hi-IN"/>
        </w:rPr>
        <w:t xml:space="preserve">CNPJ </w:t>
      </w:r>
    </w:p>
    <w:p>
      <w:pPr>
        <w:pStyle w:val="Normal1"/>
        <w:spacing w:lineRule="auto" w:line="240" w:before="240" w:after="240"/>
        <w:jc w:val="center"/>
        <w:rPr/>
      </w:pPr>
      <w:r>
        <w:rPr>
          <w:rStyle w:val="Strong"/>
          <w:color w:val="auto"/>
          <w:sz w:val="22"/>
          <w:szCs w:val="22"/>
          <w:lang w:val="pt-BR" w:eastAsia="zh-CN" w:bidi="hi-IN"/>
        </w:rPr>
        <w:t>EDITAL 01/2025 – SEGMENTOS CULTURAIS EM AÇÃO</w:t>
      </w:r>
    </w:p>
    <w:p>
      <w:pPr>
        <w:pStyle w:val="Normal1"/>
        <w:spacing w:lineRule="auto" w:line="240" w:before="240" w:after="240"/>
        <w:jc w:val="left"/>
        <w:rPr/>
      </w:pPr>
      <w:r>
        <w:rPr>
          <w:lang w:val="pt-BR" w:eastAsia="zh-CN" w:bidi="hi-IN"/>
        </w:rPr>
        <w:br/>
        <w:br/>
      </w:r>
      <w:r>
        <w:rPr>
          <w:b/>
          <w:bCs/>
          <w:lang w:val="pt-BR" w:eastAsia="zh-CN" w:bidi="hi-IN"/>
        </w:rPr>
        <w:t>Grupo ou Coletivo Artístico:</w:t>
      </w:r>
    </w:p>
    <w:p>
      <w:pPr>
        <w:pStyle w:val="Normal1"/>
        <w:spacing w:lineRule="auto" w:line="240" w:before="240" w:after="240"/>
        <w:jc w:val="both"/>
        <w:rPr>
          <w:lang w:val="pt-BR" w:eastAsia="zh-CN" w:bidi="hi-IN"/>
        </w:rPr>
      </w:pPr>
      <w:r>
        <w:rPr>
          <w:b/>
          <w:bCs/>
          <w:lang w:val="pt-BR" w:eastAsia="zh-CN" w:bidi="hi-IN"/>
        </w:rPr>
        <w:t xml:space="preserve">Nome do Representante </w:t>
      </w:r>
      <w:r>
        <w:rPr>
          <w:b/>
          <w:bCs/>
          <w:lang w:val="pt-BR" w:eastAsia="zh-CN" w:bidi="hi-IN"/>
        </w:rPr>
        <w:t>I</w:t>
      </w:r>
      <w:r>
        <w:rPr>
          <w:b/>
          <w:bCs/>
          <w:lang w:val="pt-BR" w:eastAsia="zh-CN" w:bidi="hi-IN"/>
        </w:rPr>
        <w:t>ntegrante:</w:t>
      </w:r>
    </w:p>
    <w:p>
      <w:pPr>
        <w:pStyle w:val="Normal1"/>
        <w:spacing w:lineRule="auto" w:line="240" w:before="240" w:after="240"/>
        <w:jc w:val="both"/>
        <w:rPr>
          <w:lang w:val="pt-BR" w:eastAsia="zh-CN" w:bidi="hi-IN"/>
        </w:rPr>
      </w:pPr>
      <w:r>
        <w:rPr>
          <w:b/>
          <w:bCs/>
          <w:lang w:val="pt-BR" w:eastAsia="zh-CN" w:bidi="hi-IN"/>
        </w:rPr>
        <w:t>Número RG:</w:t>
      </w:r>
    </w:p>
    <w:p>
      <w:pPr>
        <w:pStyle w:val="Normal1"/>
        <w:spacing w:lineRule="auto" w:line="240" w:before="240" w:after="240"/>
        <w:jc w:val="both"/>
        <w:rPr>
          <w:lang w:val="pt-BR" w:eastAsia="zh-CN" w:bidi="hi-IN"/>
        </w:rPr>
      </w:pPr>
      <w:r>
        <w:rPr>
          <w:b/>
          <w:bCs/>
          <w:lang w:val="pt-BR" w:eastAsia="zh-CN" w:bidi="hi-IN"/>
        </w:rPr>
        <w:t>CPF:</w:t>
      </w:r>
    </w:p>
    <w:p>
      <w:pPr>
        <w:pStyle w:val="Normal1"/>
        <w:spacing w:lineRule="auto" w:line="240" w:before="240" w:after="240"/>
        <w:jc w:val="both"/>
        <w:rPr>
          <w:lang w:val="pt-BR" w:eastAsia="zh-CN" w:bidi="hi-IN"/>
        </w:rPr>
      </w:pPr>
      <w:r>
        <w:rPr>
          <w:b/>
          <w:bCs/>
          <w:lang w:val="pt-BR" w:eastAsia="zh-CN" w:bidi="hi-IN"/>
        </w:rPr>
        <w:t>E-mail:</w:t>
      </w:r>
    </w:p>
    <w:p>
      <w:pPr>
        <w:pStyle w:val="Normal1"/>
        <w:spacing w:lineRule="auto" w:line="240" w:before="240" w:after="240"/>
        <w:jc w:val="both"/>
        <w:rPr>
          <w:lang w:val="pt-BR" w:eastAsia="zh-CN" w:bidi="hi-IN"/>
        </w:rPr>
      </w:pPr>
      <w:r>
        <w:rPr>
          <w:b/>
          <w:bCs/>
          <w:lang w:val="pt-BR" w:eastAsia="zh-CN" w:bidi="hi-IN"/>
        </w:rPr>
        <w:t>Telefone:</w:t>
      </w:r>
    </w:p>
    <w:p>
      <w:pPr>
        <w:pStyle w:val="Normal1"/>
        <w:spacing w:lineRule="auto" w:line="240" w:before="240" w:after="240"/>
        <w:jc w:val="both"/>
        <w:rPr>
          <w:lang w:val="pt-BR" w:eastAsia="zh-CN" w:bidi="hi-IN"/>
        </w:rPr>
      </w:pPr>
      <w:r>
        <w:rPr>
          <w:lang w:val="pt-BR" w:eastAsia="zh-CN" w:bidi="hi-IN"/>
        </w:rPr>
        <w:t>As pessoas abaixo listadas, integrantes do grupo ou coletivo artístico [NOME DO GRUPO OU COLETIVO], elegem a pessoa indicada no campo “</w:t>
      </w:r>
      <w:r>
        <w:rPr>
          <w:lang w:val="pt-BR" w:eastAsia="zh-CN" w:bidi="hi-IN"/>
        </w:rPr>
        <w:t>Nome do Representante Integrante”</w:t>
      </w:r>
      <w:r>
        <w:rPr>
          <w:lang w:val="pt-BR" w:eastAsia="zh-CN" w:bidi="hi-IN"/>
        </w:rPr>
        <w:t xml:space="preserve"> como único representante neste edital, conferindo-lhe poderes para cumprir todos os procedimentos exigidos nas etapas do edital, inclusive assinatura do Termo de Execução Cultura</w:t>
      </w:r>
      <w:r>
        <w:rPr>
          <w:lang w:val="pt-BR" w:eastAsia="zh-CN" w:bidi="hi-IN"/>
        </w:rPr>
        <w:t>l</w:t>
      </w:r>
      <w:r>
        <w:rPr>
          <w:lang w:val="pt-BR" w:eastAsia="zh-CN" w:bidi="hi-IN"/>
        </w:rPr>
        <w:t xml:space="preserve">, troca de comunicações, podendo assumir compromissos, obrigações, receber pagamentos e dar quitação, renunciar direitos e qualquer outro ato relacionado ao referido edital.  </w:t>
      </w:r>
    </w:p>
    <w:p>
      <w:pPr>
        <w:pStyle w:val="Normal1"/>
        <w:spacing w:lineRule="auto" w:line="240" w:before="240" w:after="240"/>
        <w:jc w:val="both"/>
        <w:rPr>
          <w:color w:val="000000"/>
          <w:lang w:val="pt-BR" w:eastAsia="zh-CN" w:bidi="hi-IN"/>
        </w:rPr>
      </w:pPr>
      <w:r>
        <w:rPr>
          <w:color w:val="000000"/>
          <w:lang w:val="pt-BR" w:eastAsia="zh-CN" w:bidi="hi-IN"/>
        </w:rPr>
        <w:t xml:space="preserve">Os declarantes informam que não incorrem em quaisquer das vedações de participação </w:t>
      </w:r>
      <w:r>
        <w:rPr>
          <w:color w:val="000000"/>
          <w:lang w:val="pt-BR" w:eastAsia="zh-CN" w:bidi="hi-IN"/>
        </w:rPr>
        <w:t>previstas no edital</w:t>
      </w:r>
      <w:r>
        <w:rPr>
          <w:color w:val="000000"/>
          <w:lang w:val="pt-BR" w:eastAsia="zh-CN" w:bidi="hi-IN"/>
        </w:rPr>
        <w:t>.</w:t>
      </w:r>
    </w:p>
    <w:tbl>
      <w:tblPr>
        <w:tblStyle w:val="Table1"/>
        <w:tblW w:w="9000" w:type="dxa"/>
        <w:jc w:val="left"/>
        <w:tblInd w:w="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/>
      </w:tblPr>
      <w:tblGrid>
        <w:gridCol w:w="4335"/>
        <w:gridCol w:w="1993"/>
        <w:gridCol w:w="2672"/>
      </w:tblGrid>
      <w:tr>
        <w:trPr/>
        <w:tc>
          <w:tcPr>
            <w:tcW w:w="4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both"/>
              <w:rPr>
                <w:lang w:val="pt-BR" w:eastAsia="zh-CN" w:bidi="hi-IN"/>
              </w:rPr>
            </w:pPr>
            <w:r>
              <w:rPr>
                <w:lang w:val="pt-BR" w:eastAsia="zh-CN" w:bidi="hi-IN"/>
              </w:rPr>
              <w:t>Nome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both"/>
              <w:rPr>
                <w:lang w:val="pt-BR" w:eastAsia="zh-CN" w:bidi="hi-IN"/>
              </w:rPr>
            </w:pPr>
            <w:r>
              <w:rPr>
                <w:lang w:val="pt-BR" w:eastAsia="zh-CN" w:bidi="hi-IN"/>
              </w:rPr>
              <w:t>CPF</w:t>
            </w:r>
          </w:p>
        </w:tc>
        <w:tc>
          <w:tcPr>
            <w:tcW w:w="2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both"/>
              <w:rPr>
                <w:lang w:val="pt-BR" w:eastAsia="zh-CN" w:bidi="hi-IN"/>
              </w:rPr>
            </w:pPr>
            <w:r>
              <w:rPr>
                <w:lang w:val="pt-BR" w:eastAsia="zh-CN" w:bidi="hi-IN"/>
              </w:rPr>
              <w:t>Assinatura</w:t>
            </w:r>
          </w:p>
        </w:tc>
      </w:tr>
      <w:tr>
        <w:trPr/>
        <w:tc>
          <w:tcPr>
            <w:tcW w:w="4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both"/>
              <w:rPr>
                <w:lang w:val="pt-BR" w:eastAsia="zh-CN" w:bidi="hi-IN"/>
              </w:rPr>
            </w:pPr>
            <w:r>
              <w:rPr>
                <w:lang w:val="pt-BR" w:eastAsia="zh-CN" w:bidi="hi-IN"/>
              </w:rPr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both"/>
              <w:rPr>
                <w:lang w:val="pt-BR" w:eastAsia="zh-CN" w:bidi="hi-IN"/>
              </w:rPr>
            </w:pPr>
            <w:r>
              <w:rPr>
                <w:lang w:val="pt-BR" w:eastAsia="zh-CN" w:bidi="hi-IN"/>
              </w:rPr>
            </w:r>
          </w:p>
        </w:tc>
        <w:tc>
          <w:tcPr>
            <w:tcW w:w="2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both"/>
              <w:rPr>
                <w:lang w:val="pt-BR" w:eastAsia="zh-CN" w:bidi="hi-IN"/>
              </w:rPr>
            </w:pPr>
            <w:r>
              <w:rPr>
                <w:lang w:val="pt-BR" w:eastAsia="zh-CN" w:bidi="hi-IN"/>
              </w:rPr>
            </w:r>
          </w:p>
        </w:tc>
      </w:tr>
      <w:tr>
        <w:trPr/>
        <w:tc>
          <w:tcPr>
            <w:tcW w:w="4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both"/>
              <w:rPr>
                <w:lang w:val="pt-BR" w:eastAsia="zh-CN" w:bidi="hi-IN"/>
              </w:rPr>
            </w:pPr>
            <w:r>
              <w:rPr>
                <w:lang w:val="pt-BR" w:eastAsia="zh-CN" w:bidi="hi-IN"/>
              </w:rPr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both"/>
              <w:rPr>
                <w:lang w:val="pt-BR" w:eastAsia="zh-CN" w:bidi="hi-IN"/>
              </w:rPr>
            </w:pPr>
            <w:r>
              <w:rPr>
                <w:lang w:val="pt-BR" w:eastAsia="zh-CN" w:bidi="hi-IN"/>
              </w:rPr>
            </w:r>
          </w:p>
        </w:tc>
        <w:tc>
          <w:tcPr>
            <w:tcW w:w="2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both"/>
              <w:rPr>
                <w:lang w:val="pt-BR" w:eastAsia="zh-CN" w:bidi="hi-IN"/>
              </w:rPr>
            </w:pPr>
            <w:r>
              <w:rPr>
                <w:lang w:val="pt-BR" w:eastAsia="zh-CN" w:bidi="hi-IN"/>
              </w:rPr>
            </w:r>
          </w:p>
        </w:tc>
      </w:tr>
      <w:tr>
        <w:trPr/>
        <w:tc>
          <w:tcPr>
            <w:tcW w:w="4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both"/>
              <w:rPr>
                <w:lang w:val="pt-BR" w:eastAsia="zh-CN" w:bidi="hi-IN"/>
              </w:rPr>
            </w:pPr>
            <w:r>
              <w:rPr>
                <w:lang w:val="pt-BR" w:eastAsia="zh-CN" w:bidi="hi-IN"/>
              </w:rPr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both"/>
              <w:rPr>
                <w:lang w:val="pt-BR" w:eastAsia="zh-CN" w:bidi="hi-IN"/>
              </w:rPr>
            </w:pPr>
            <w:r>
              <w:rPr>
                <w:lang w:val="pt-BR" w:eastAsia="zh-CN" w:bidi="hi-IN"/>
              </w:rPr>
            </w:r>
          </w:p>
        </w:tc>
        <w:tc>
          <w:tcPr>
            <w:tcW w:w="2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both"/>
              <w:rPr>
                <w:lang w:val="pt-BR" w:eastAsia="zh-CN" w:bidi="hi-IN"/>
              </w:rPr>
            </w:pPr>
            <w:r>
              <w:rPr>
                <w:lang w:val="pt-BR" w:eastAsia="zh-CN" w:bidi="hi-IN"/>
              </w:rPr>
            </w:r>
          </w:p>
        </w:tc>
      </w:tr>
      <w:tr>
        <w:trPr/>
        <w:tc>
          <w:tcPr>
            <w:tcW w:w="4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both"/>
              <w:rPr>
                <w:lang w:val="pt-BR" w:eastAsia="zh-CN" w:bidi="hi-IN"/>
              </w:rPr>
            </w:pPr>
            <w:r>
              <w:rPr>
                <w:lang w:val="pt-BR" w:eastAsia="zh-CN" w:bidi="hi-IN"/>
              </w:rPr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both"/>
              <w:rPr>
                <w:lang w:val="pt-BR" w:eastAsia="zh-CN" w:bidi="hi-IN"/>
              </w:rPr>
            </w:pPr>
            <w:r>
              <w:rPr>
                <w:lang w:val="pt-BR" w:eastAsia="zh-CN" w:bidi="hi-IN"/>
              </w:rPr>
            </w:r>
          </w:p>
        </w:tc>
        <w:tc>
          <w:tcPr>
            <w:tcW w:w="2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both"/>
              <w:rPr>
                <w:lang w:val="pt-BR" w:eastAsia="zh-CN" w:bidi="hi-IN"/>
              </w:rPr>
            </w:pPr>
            <w:r>
              <w:rPr>
                <w:lang w:val="pt-BR" w:eastAsia="zh-CN" w:bidi="hi-IN"/>
              </w:rPr>
            </w:r>
          </w:p>
        </w:tc>
      </w:tr>
      <w:tr>
        <w:trPr/>
        <w:tc>
          <w:tcPr>
            <w:tcW w:w="4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both"/>
              <w:rPr>
                <w:lang w:val="pt-BR" w:eastAsia="zh-CN" w:bidi="hi-IN"/>
              </w:rPr>
            </w:pPr>
            <w:r>
              <w:rPr>
                <w:lang w:val="pt-BR" w:eastAsia="zh-CN" w:bidi="hi-IN"/>
              </w:rPr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both"/>
              <w:rPr>
                <w:lang w:val="pt-BR" w:eastAsia="zh-CN" w:bidi="hi-IN"/>
              </w:rPr>
            </w:pPr>
            <w:r>
              <w:rPr>
                <w:lang w:val="pt-BR" w:eastAsia="zh-CN" w:bidi="hi-IN"/>
              </w:rPr>
            </w:r>
          </w:p>
        </w:tc>
        <w:tc>
          <w:tcPr>
            <w:tcW w:w="2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both"/>
              <w:rPr>
                <w:lang w:val="pt-BR" w:eastAsia="zh-CN" w:bidi="hi-IN"/>
              </w:rPr>
            </w:pPr>
            <w:r>
              <w:rPr>
                <w:lang w:val="pt-BR" w:eastAsia="zh-CN" w:bidi="hi-IN"/>
              </w:rPr>
            </w:r>
          </w:p>
        </w:tc>
      </w:tr>
      <w:tr>
        <w:trPr/>
        <w:tc>
          <w:tcPr>
            <w:tcW w:w="4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both"/>
              <w:rPr>
                <w:lang w:val="pt-BR" w:eastAsia="zh-CN" w:bidi="hi-IN"/>
              </w:rPr>
            </w:pPr>
            <w:r>
              <w:rPr>
                <w:lang w:val="pt-BR" w:eastAsia="zh-CN" w:bidi="hi-IN"/>
              </w:rPr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both"/>
              <w:rPr>
                <w:lang w:val="pt-BR" w:eastAsia="zh-CN" w:bidi="hi-IN"/>
              </w:rPr>
            </w:pPr>
            <w:r>
              <w:rPr>
                <w:lang w:val="pt-BR" w:eastAsia="zh-CN" w:bidi="hi-IN"/>
              </w:rPr>
            </w:r>
          </w:p>
        </w:tc>
        <w:tc>
          <w:tcPr>
            <w:tcW w:w="2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both"/>
              <w:rPr>
                <w:lang w:val="pt-BR" w:eastAsia="zh-CN" w:bidi="hi-IN"/>
              </w:rPr>
            </w:pPr>
            <w:r>
              <w:rPr>
                <w:lang w:val="pt-BR" w:eastAsia="zh-CN" w:bidi="hi-IN"/>
              </w:rPr>
            </w:r>
          </w:p>
        </w:tc>
      </w:tr>
      <w:tr>
        <w:trPr/>
        <w:tc>
          <w:tcPr>
            <w:tcW w:w="4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both"/>
              <w:rPr>
                <w:lang w:val="pt-BR" w:eastAsia="zh-CN" w:bidi="hi-IN"/>
              </w:rPr>
            </w:pPr>
            <w:r>
              <w:rPr>
                <w:lang w:val="pt-BR" w:eastAsia="zh-CN" w:bidi="hi-IN"/>
              </w:rPr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both"/>
              <w:rPr>
                <w:lang w:val="pt-BR" w:eastAsia="zh-CN" w:bidi="hi-IN"/>
              </w:rPr>
            </w:pPr>
            <w:r>
              <w:rPr>
                <w:lang w:val="pt-BR" w:eastAsia="zh-CN" w:bidi="hi-IN"/>
              </w:rPr>
            </w:r>
          </w:p>
        </w:tc>
        <w:tc>
          <w:tcPr>
            <w:tcW w:w="2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hanging="0" w:left="0" w:right="0"/>
              <w:jc w:val="both"/>
              <w:rPr>
                <w:lang w:val="pt-BR" w:eastAsia="zh-CN" w:bidi="hi-IN"/>
              </w:rPr>
            </w:pPr>
            <w:r>
              <w:rPr>
                <w:lang w:val="pt-BR" w:eastAsia="zh-CN" w:bidi="hi-IN"/>
              </w:rPr>
            </w:r>
          </w:p>
        </w:tc>
      </w:tr>
    </w:tbl>
    <w:p>
      <w:pPr>
        <w:pStyle w:val="Normal1"/>
        <w:spacing w:lineRule="auto" w:line="240" w:before="240" w:after="240"/>
        <w:jc w:val="both"/>
        <w:rPr>
          <w:lang w:val="pt-BR" w:eastAsia="zh-CN" w:bidi="hi-IN"/>
        </w:rPr>
      </w:pPr>
      <w:r>
        <w:rPr>
          <w:lang w:val="pt-BR" w:eastAsia="zh-CN" w:bidi="hi-IN"/>
        </w:rPr>
        <w:br/>
        <w:t>Local e Data: _______________________________________</w:t>
      </w:r>
    </w:p>
    <w:p>
      <w:pPr>
        <w:pStyle w:val="Normal1"/>
        <w:spacing w:lineRule="auto" w:line="240" w:before="240" w:after="240"/>
        <w:jc w:val="both"/>
        <w:rPr>
          <w:lang w:val="pt-BR" w:eastAsia="zh-CN" w:bidi="hi-IN"/>
        </w:rPr>
      </w:pPr>
      <w:r>
        <w:rPr>
          <w:lang w:val="pt-BR" w:eastAsia="zh-CN" w:bidi="hi-IN"/>
        </w:rPr>
        <w:t xml:space="preserve">Assinatura </w:t>
      </w:r>
      <w:r>
        <w:rPr>
          <w:lang w:val="pt-BR" w:eastAsia="zh-CN" w:bidi="hi-IN"/>
        </w:rPr>
        <w:t xml:space="preserve">do </w:t>
      </w:r>
      <w:r>
        <w:rPr>
          <w:lang w:val="pt-BR" w:eastAsia="zh-CN" w:bidi="hi-IN"/>
        </w:rPr>
        <w:t>Proponente / Representante Legal: ________________________________</w:t>
      </w:r>
    </w:p>
    <w:sectPr>
      <w:type w:val="nextPage"/>
      <w:pgSz w:w="11906" w:h="16838"/>
      <w:pgMar w:left="1440" w:right="1440" w:gutter="0" w:header="0" w:top="1440" w:footer="0" w:bottom="144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6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spacing w:lineRule="auto" w:line="240" w:before="400" w:after="120"/>
    </w:pPr>
    <w:rPr>
      <w:sz w:val="40"/>
      <w:szCs w:val="40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120"/>
    </w:pPr>
    <w:rPr>
      <w:b w:val="false"/>
      <w:sz w:val="32"/>
      <w:szCs w:val="32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spacing w:lineRule="auto" w:line="240" w:before="320" w:after="80"/>
    </w:pPr>
    <w:rPr>
      <w:b w:val="false"/>
      <w:color w:val="434343"/>
      <w:sz w:val="28"/>
      <w:szCs w:val="28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280" w:after="80"/>
    </w:pPr>
    <w:rPr>
      <w:color w:val="666666"/>
      <w:sz w:val="24"/>
      <w:szCs w:val="24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40" w:after="80"/>
    </w:pPr>
    <w:rPr>
      <w:color w:val="666666"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40" w:after="80"/>
    </w:pPr>
    <w:rPr>
      <w:i/>
      <w:color w:val="666666"/>
      <w:sz w:val="22"/>
      <w:szCs w:val="22"/>
    </w:rPr>
  </w:style>
  <w:style w:type="character" w:styleId="Strong">
    <w:name w:val="Strong"/>
    <w:qFormat/>
    <w:rPr>
      <w:b/>
      <w:bCs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ormal1" w:default="1">
    <w:name w:val="normal1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spacing w:lineRule="auto" w:line="240" w:before="0" w:after="60"/>
    </w:pPr>
    <w:rPr>
      <w:sz w:val="52"/>
      <w:szCs w:val="52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spacing w:lineRule="auto" w:line="240" w:before="0" w:after="320"/>
    </w:pPr>
    <w:rPr>
      <w:rFonts w:ascii="Arial" w:hAnsi="Arial" w:eastAsia="Arial" w:cs="Arial"/>
      <w:i w:val="false"/>
      <w:color w:val="666666"/>
      <w:sz w:val="30"/>
      <w:szCs w:val="30"/>
    </w:rPr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LibreOffice/24.2.3.2$Windows_X86_64 LibreOffice_project/433d9c2ded56988e8a90e6b2e771ee4e6a5ab2ba</Application>
  <AppVersion>15.0000</AppVersion>
  <Pages>1</Pages>
  <Words>127</Words>
  <Characters>839</Characters>
  <CharactersWithSpaces>958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cp:lastPrinted>2025-06-12T10:47:46Z</cp:lastPrinted>
  <dcterms:modified xsi:type="dcterms:W3CDTF">2025-06-12T10:47:58Z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